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4A8C" w14:textId="77777777" w:rsidR="00771713" w:rsidRDefault="00771713"/>
    <w:p w14:paraId="070AE469" w14:textId="77777777" w:rsidR="00771713" w:rsidRDefault="00771713"/>
    <w:tbl>
      <w:tblPr>
        <w:tblStyle w:val="TableGrid"/>
        <w:tblpPr w:leftFromText="180" w:rightFromText="180" w:vertAnchor="text" w:horzAnchor="margin" w:tblpXSpec="center" w:tblpY="434"/>
        <w:tblW w:w="0" w:type="auto"/>
        <w:tblLook w:val="04A0" w:firstRow="1" w:lastRow="0" w:firstColumn="1" w:lastColumn="0" w:noHBand="0" w:noVBand="1"/>
      </w:tblPr>
      <w:tblGrid>
        <w:gridCol w:w="1822"/>
        <w:gridCol w:w="6508"/>
      </w:tblGrid>
      <w:tr w:rsidR="00771713" w14:paraId="3171ABF9" w14:textId="77777777" w:rsidTr="00645525">
        <w:trPr>
          <w:trHeight w:val="1550"/>
        </w:trPr>
        <w:tc>
          <w:tcPr>
            <w:tcW w:w="1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933E3" w14:textId="77777777" w:rsidR="00771713" w:rsidRDefault="00771713" w:rsidP="006B512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noProof/>
                <w:color w:val="FFFFFF"/>
                <w:lang w:val="en-IN" w:eastAsia="en-IN"/>
              </w:rPr>
              <w:drawing>
                <wp:inline distT="0" distB="0" distL="0" distR="0" wp14:anchorId="4A27755D" wp14:editId="66CE48C0">
                  <wp:extent cx="699407" cy="728844"/>
                  <wp:effectExtent l="19050" t="0" r="5443" b="0"/>
                  <wp:docPr id="1" name="Picture 5" descr="nusrl-ran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srl-ranch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07" cy="7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8785797" w14:textId="77777777" w:rsidR="00771713" w:rsidRPr="00E55979" w:rsidRDefault="00771713" w:rsidP="006B512B">
            <w:pPr>
              <w:autoSpaceDE w:val="0"/>
              <w:autoSpaceDN w:val="0"/>
              <w:adjustRightInd w:val="0"/>
              <w:spacing w:line="240" w:lineRule="atLeast"/>
              <w:ind w:left="444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NATIONAL  UNIVERSITY  OF STUDY</w:t>
            </w:r>
          </w:p>
          <w:p w14:paraId="1BC52AAD" w14:textId="77777777" w:rsidR="00771713" w:rsidRPr="00E55979" w:rsidRDefault="00771713" w:rsidP="006B512B">
            <w:pPr>
              <w:autoSpaceDE w:val="0"/>
              <w:autoSpaceDN w:val="0"/>
              <w:adjustRightInd w:val="0"/>
              <w:spacing w:line="240" w:lineRule="atLeast"/>
              <w:ind w:left="444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AND</w:t>
            </w:r>
          </w:p>
          <w:p w14:paraId="7602FB1F" w14:textId="77777777" w:rsidR="00771713" w:rsidRPr="00E55979" w:rsidRDefault="00771713" w:rsidP="006B51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RESEARCH IN LAW, RANCHI</w:t>
            </w:r>
          </w:p>
          <w:p w14:paraId="6B68D104" w14:textId="77777777" w:rsidR="00771713" w:rsidRDefault="00771713" w:rsidP="006B512B">
            <w:pPr>
              <w:ind w:left="238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</w:pPr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At Nagri, PO- Bukru, Kanke-</w:t>
            </w:r>
            <w:proofErr w:type="spellStart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Pithoria</w:t>
            </w:r>
            <w:proofErr w:type="spellEnd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 xml:space="preserve"> Road, Kanke, Ranchi 834006</w:t>
            </w:r>
          </w:p>
          <w:p w14:paraId="2F2770ED" w14:textId="77777777" w:rsidR="00771713" w:rsidRDefault="00771713" w:rsidP="006B512B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40">
              <w:rPr>
                <w:rFonts w:ascii="Times New Roman" w:hAnsi="Times New Roman" w:cs="Times New Roman"/>
                <w:sz w:val="20"/>
                <w:szCs w:val="20"/>
              </w:rPr>
              <w:t>( A State Public University established by Act No. 4</w:t>
            </w:r>
          </w:p>
          <w:p w14:paraId="17241249" w14:textId="77777777" w:rsidR="00771713" w:rsidRPr="006A6840" w:rsidRDefault="00771713" w:rsidP="006B512B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40">
              <w:rPr>
                <w:rFonts w:ascii="Times New Roman" w:hAnsi="Times New Roman" w:cs="Times New Roman"/>
                <w:sz w:val="20"/>
                <w:szCs w:val="20"/>
              </w:rPr>
              <w:t>of Jharkhand State Assembly in 2010)</w:t>
            </w:r>
          </w:p>
          <w:p w14:paraId="5DDE3A5B" w14:textId="77777777" w:rsidR="00771713" w:rsidRDefault="00771713" w:rsidP="006B512B">
            <w:pPr>
              <w:ind w:left="238"/>
              <w:jc w:val="center"/>
            </w:pPr>
          </w:p>
        </w:tc>
      </w:tr>
      <w:tr w:rsidR="00771713" w14:paraId="22AAB8D9" w14:textId="77777777" w:rsidTr="00645525">
        <w:trPr>
          <w:trHeight w:val="2964"/>
        </w:trPr>
        <w:tc>
          <w:tcPr>
            <w:tcW w:w="83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0DF2D0C" w14:textId="7DA2A5BB" w:rsidR="00771713" w:rsidRPr="00D54651" w:rsidRDefault="00771713" w:rsidP="006B51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Ref: NUSRL/RNC/202</w:t>
            </w:r>
            <w:r w:rsidR="0064552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1710C6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 w:rsidR="00E104D5">
              <w:rPr>
                <w:rFonts w:ascii="Times New Roman" w:hAnsi="Times New Roman" w:cs="Times New Roman"/>
                <w:b/>
                <w:bCs/>
                <w:color w:val="000000"/>
              </w:rPr>
              <w:t>0541</w:t>
            </w:r>
            <w:r w:rsidR="001710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</w:t>
            </w:r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>DATE: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710C6">
              <w:rPr>
                <w:rFonts w:ascii="Times New Roman" w:hAnsi="Times New Roman" w:cs="Times New Roman"/>
                <w:b/>
                <w:bCs/>
                <w:color w:val="000000"/>
              </w:rPr>
              <w:t>08/06/2026</w:t>
            </w:r>
          </w:p>
          <w:p w14:paraId="3CD00B0A" w14:textId="77777777" w:rsidR="00771713" w:rsidRDefault="00771713" w:rsidP="006B5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144444D8" w14:textId="77777777" w:rsidR="00D71983" w:rsidRPr="00D71983" w:rsidRDefault="00D71983" w:rsidP="00D71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val="en-IN" w:eastAsia="en-IN"/>
              </w:rPr>
            </w:pPr>
            <w:r w:rsidRPr="00D719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IN" w:eastAsia="en-IN"/>
              </w:rPr>
              <w:t xml:space="preserve">      </w:t>
            </w:r>
            <w:r w:rsidRPr="00D719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val="en-IN" w:eastAsia="en-IN"/>
              </w:rPr>
              <w:t>Notice for Extension of Submission of Applications for the Post of Professor (IPR Chair</w:t>
            </w:r>
            <w:r w:rsidRPr="00D719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IN" w:eastAsia="en-IN"/>
              </w:rPr>
              <w:t>)</w:t>
            </w:r>
          </w:p>
          <w:p w14:paraId="1A11CD84" w14:textId="25AC1139" w:rsidR="00771713" w:rsidRPr="00391C3F" w:rsidRDefault="00771713" w:rsidP="00391C3F">
            <w:pPr>
              <w:pStyle w:val="NormalWeb"/>
              <w:jc w:val="both"/>
            </w:pPr>
            <w:r>
              <w:t xml:space="preserve"> </w:t>
            </w:r>
            <w:r w:rsidR="00391C3F">
              <w:t xml:space="preserve"> In view of Ref. No. </w:t>
            </w:r>
            <w:r w:rsidR="00391C3F">
              <w:rPr>
                <w:rStyle w:val="Strong"/>
              </w:rPr>
              <w:t>NUSRL/RNC/202</w:t>
            </w:r>
            <w:r w:rsidR="001710C6">
              <w:rPr>
                <w:rStyle w:val="Strong"/>
              </w:rPr>
              <w:t>6</w:t>
            </w:r>
            <w:r w:rsidR="00391C3F">
              <w:rPr>
                <w:rStyle w:val="Strong"/>
              </w:rPr>
              <w:t>/</w:t>
            </w:r>
            <w:r w:rsidR="001710C6">
              <w:rPr>
                <w:rStyle w:val="Strong"/>
              </w:rPr>
              <w:t>0383</w:t>
            </w:r>
            <w:r w:rsidR="00391C3F">
              <w:t xml:space="preserve">, dated </w:t>
            </w:r>
            <w:r w:rsidR="001710C6">
              <w:rPr>
                <w:rStyle w:val="Strong"/>
              </w:rPr>
              <w:t>30-04-26</w:t>
            </w:r>
            <w:r w:rsidR="00391C3F">
              <w:t xml:space="preserve">, and </w:t>
            </w:r>
            <w:r w:rsidR="00391C3F">
              <w:rPr>
                <w:rStyle w:val="Strong"/>
              </w:rPr>
              <w:t xml:space="preserve">PR No. </w:t>
            </w:r>
            <w:r w:rsidR="001710C6">
              <w:rPr>
                <w:rStyle w:val="Strong"/>
              </w:rPr>
              <w:t>378948</w:t>
            </w:r>
            <w:r w:rsidR="00391C3F">
              <w:rPr>
                <w:rStyle w:val="Strong"/>
              </w:rPr>
              <w:t xml:space="preserve"> Law (202</w:t>
            </w:r>
            <w:r w:rsidR="001710C6">
              <w:rPr>
                <w:rStyle w:val="Strong"/>
              </w:rPr>
              <w:t>6</w:t>
            </w:r>
            <w:r w:rsidR="00391C3F">
              <w:rPr>
                <w:rStyle w:val="Strong"/>
              </w:rPr>
              <w:t>–2</w:t>
            </w:r>
            <w:r w:rsidR="001710C6">
              <w:rPr>
                <w:rStyle w:val="Strong"/>
              </w:rPr>
              <w:t>7</w:t>
            </w:r>
            <w:r w:rsidR="00391C3F">
              <w:rPr>
                <w:rStyle w:val="Strong"/>
              </w:rPr>
              <w:t>) D</w:t>
            </w:r>
            <w:r w:rsidR="00391C3F">
              <w:t xml:space="preserve">, the last date for submission of applications has been extended up to </w:t>
            </w:r>
            <w:r w:rsidR="001710C6">
              <w:rPr>
                <w:rStyle w:val="Strong"/>
              </w:rPr>
              <w:t>June 27,</w:t>
            </w:r>
            <w:r w:rsidR="00391C3F">
              <w:rPr>
                <w:rStyle w:val="Strong"/>
              </w:rPr>
              <w:t xml:space="preserve"> 2026</w:t>
            </w:r>
            <w:r w:rsidR="00391C3F">
              <w:t xml:space="preserve">. However, all other terms and conditions of the advertisement for the post of </w:t>
            </w:r>
            <w:r w:rsidR="00391C3F">
              <w:rPr>
                <w:rStyle w:val="Strong"/>
              </w:rPr>
              <w:t>DPIIT-Professor under the SPRIHA Scheme</w:t>
            </w:r>
            <w:r w:rsidR="00391C3F">
              <w:t xml:space="preserve"> shall remain unchanged. </w:t>
            </w:r>
            <w:r>
              <w:t>Interested and eligible individuals are requested to apply as per the following details:</w:t>
            </w:r>
          </w:p>
          <w:tbl>
            <w:tblPr>
              <w:tblStyle w:val="TableGrid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826"/>
              <w:gridCol w:w="2551"/>
              <w:gridCol w:w="1134"/>
              <w:gridCol w:w="3402"/>
            </w:tblGrid>
            <w:tr w:rsidR="00771713" w:rsidRPr="00D54651" w14:paraId="1A025399" w14:textId="77777777" w:rsidTr="006B512B">
              <w:trPr>
                <w:trHeight w:val="241"/>
              </w:trPr>
              <w:tc>
                <w:tcPr>
                  <w:tcW w:w="826" w:type="dxa"/>
                </w:tcPr>
                <w:p w14:paraId="3805F986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both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Sl. No.</w:t>
                  </w:r>
                </w:p>
              </w:tc>
              <w:tc>
                <w:tcPr>
                  <w:tcW w:w="2551" w:type="dxa"/>
                </w:tcPr>
                <w:p w14:paraId="584268D6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Post</w:t>
                  </w:r>
                </w:p>
              </w:tc>
              <w:tc>
                <w:tcPr>
                  <w:tcW w:w="1134" w:type="dxa"/>
                </w:tcPr>
                <w:p w14:paraId="06BCCDCF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No. of Posts</w:t>
                  </w:r>
                </w:p>
              </w:tc>
              <w:tc>
                <w:tcPr>
                  <w:tcW w:w="3402" w:type="dxa"/>
                </w:tcPr>
                <w:p w14:paraId="14303F8A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Salary and other benefit </w:t>
                  </w:r>
                </w:p>
              </w:tc>
            </w:tr>
            <w:tr w:rsidR="00771713" w:rsidRPr="00D54651" w14:paraId="2B0C9A86" w14:textId="77777777" w:rsidTr="006B512B">
              <w:trPr>
                <w:trHeight w:val="227"/>
              </w:trPr>
              <w:tc>
                <w:tcPr>
                  <w:tcW w:w="826" w:type="dxa"/>
                </w:tcPr>
                <w:p w14:paraId="664DCC7A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14:paraId="51AA517D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>Professor  (</w:t>
                  </w:r>
                  <w:r w:rsidRPr="007E6F1A"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 IPR </w:t>
                  </w:r>
                  <w:r w:rsidRPr="007E6F1A">
                    <w:rPr>
                      <w:rFonts w:ascii="Times New Roman" w:eastAsia="Times New Roman" w:hAnsi="Times New Roman" w:cs="Times New Roman"/>
                      <w:b/>
                      <w:color w:val="222222"/>
                    </w:rPr>
                    <w:t>Chair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0E051B34" w14:textId="77777777" w:rsidR="00771713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01 </w:t>
                  </w:r>
                </w:p>
                <w:p w14:paraId="74F157DA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69C44EB6" w14:textId="77777777" w:rsidR="00771713" w:rsidRPr="00D54651" w:rsidRDefault="00771713" w:rsidP="0052135F">
                  <w:pPr>
                    <w:framePr w:hSpace="180" w:wrap="around" w:vAnchor="text" w:hAnchor="margin" w:xAlign="center" w:y="434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Rs. 1.5 lakhs per month Consolidated </w:t>
                  </w:r>
                </w:p>
              </w:tc>
            </w:tr>
          </w:tbl>
          <w:p w14:paraId="1D90CA91" w14:textId="77777777" w:rsidR="00771713" w:rsidRDefault="00771713" w:rsidP="006B5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56B7E5E1" w14:textId="77777777" w:rsidR="00771713" w:rsidRPr="00D54651" w:rsidRDefault="00771713" w:rsidP="006B5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D54651">
              <w:rPr>
                <w:rFonts w:ascii="Times New Roman" w:eastAsia="Times New Roman" w:hAnsi="Times New Roman" w:cs="Times New Roman"/>
                <w:color w:val="222222"/>
              </w:rPr>
              <w:t xml:space="preserve">The details of Procedure for applying are available on University website </w:t>
            </w:r>
          </w:p>
          <w:p w14:paraId="67FAD455" w14:textId="07253E6D" w:rsidR="00771713" w:rsidRPr="00D54651" w:rsidRDefault="00771713" w:rsidP="006B5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hyperlink r:id="rId8" w:history="1">
              <w:r w:rsidRPr="00D54651">
                <w:rPr>
                  <w:rStyle w:val="Hyperlink"/>
                  <w:rFonts w:ascii="Times New Roman" w:eastAsia="Times New Roman" w:hAnsi="Times New Roman" w:cs="Times New Roman"/>
                </w:rPr>
                <w:t>www.nusrlranchi.ac.in</w:t>
              </w:r>
            </w:hyperlink>
            <w:r w:rsidRPr="00D54651">
              <w:rPr>
                <w:rFonts w:ascii="Times New Roman" w:eastAsia="Times New Roman" w:hAnsi="Times New Roman" w:cs="Times New Roman"/>
                <w:color w:val="222222"/>
              </w:rPr>
              <w:t xml:space="preserve"> . The last date for receiving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application is </w:t>
            </w:r>
            <w:r w:rsidR="001710C6">
              <w:rPr>
                <w:rFonts w:ascii="Times New Roman" w:eastAsia="Times New Roman" w:hAnsi="Times New Roman" w:cs="Times New Roman"/>
                <w:color w:val="222222"/>
              </w:rPr>
              <w:t>27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/0</w:t>
            </w:r>
            <w:r w:rsidR="001710C6"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/2026,</w:t>
            </w:r>
            <w:r w:rsidRPr="00D54651">
              <w:rPr>
                <w:rFonts w:ascii="Times New Roman" w:eastAsia="Times New Roman" w:hAnsi="Times New Roman" w:cs="Times New Roman"/>
                <w:color w:val="222222"/>
              </w:rPr>
              <w:t>5 PM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  <w:p w14:paraId="1CB0BACA" w14:textId="77777777" w:rsidR="00771713" w:rsidRPr="00D54651" w:rsidRDefault="00771713" w:rsidP="006B51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42FA9F2A" w14:textId="77777777" w:rsidR="00771713" w:rsidRDefault="00771713" w:rsidP="006B5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</w:t>
            </w:r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Sd/- </w:t>
            </w:r>
          </w:p>
          <w:p w14:paraId="23B8E88C" w14:textId="77777777" w:rsidR="00771713" w:rsidRPr="00D54651" w:rsidRDefault="00771713" w:rsidP="006B5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Assistant </w:t>
            </w:r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>Registrar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(I/c) </w:t>
            </w:r>
          </w:p>
          <w:p w14:paraId="07BE17FB" w14:textId="77777777" w:rsidR="00771713" w:rsidRDefault="00771713" w:rsidP="006B512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A822D4F" w14:textId="77777777" w:rsidR="00771713" w:rsidRDefault="00771713"/>
    <w:p w14:paraId="3F10E653" w14:textId="77777777" w:rsidR="00771713" w:rsidRDefault="00771713"/>
    <w:p w14:paraId="0660C197" w14:textId="77777777" w:rsidR="00B90F5D" w:rsidRDefault="00B90F5D"/>
    <w:p w14:paraId="48EF839D" w14:textId="77777777" w:rsidR="00B90F5D" w:rsidRDefault="00B90F5D"/>
    <w:p w14:paraId="2798FBFF" w14:textId="77777777" w:rsidR="00B90F5D" w:rsidRDefault="00B90F5D"/>
    <w:p w14:paraId="330836EF" w14:textId="77777777" w:rsidR="00B90F5D" w:rsidRDefault="00B90F5D"/>
    <w:p w14:paraId="5D304BBC" w14:textId="77777777" w:rsidR="00B90F5D" w:rsidRDefault="00B90F5D"/>
    <w:p w14:paraId="20D64E21" w14:textId="77777777" w:rsidR="00B90F5D" w:rsidRDefault="00B90F5D"/>
    <w:p w14:paraId="588011DE" w14:textId="77777777" w:rsidR="00B90F5D" w:rsidRDefault="00B90F5D"/>
    <w:p w14:paraId="443A4F3C" w14:textId="77777777" w:rsidR="00B90F5D" w:rsidRDefault="00B90F5D"/>
    <w:p w14:paraId="0BFE859F" w14:textId="77777777" w:rsidR="00B90F5D" w:rsidRDefault="00B90F5D"/>
    <w:p w14:paraId="3E58C98D" w14:textId="77777777" w:rsidR="00B90F5D" w:rsidRDefault="00B90F5D"/>
    <w:sectPr w:rsidR="00B90F5D" w:rsidSect="009E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DEB1" w14:textId="77777777" w:rsidR="001056CD" w:rsidRDefault="001056CD" w:rsidP="003A7D62">
      <w:pPr>
        <w:spacing w:after="0" w:line="240" w:lineRule="auto"/>
      </w:pPr>
      <w:r>
        <w:separator/>
      </w:r>
    </w:p>
  </w:endnote>
  <w:endnote w:type="continuationSeparator" w:id="0">
    <w:p w14:paraId="53D0E42D" w14:textId="77777777" w:rsidR="001056CD" w:rsidRDefault="001056CD" w:rsidP="003A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8D6B" w14:textId="77777777" w:rsidR="001056CD" w:rsidRDefault="001056CD" w:rsidP="003A7D62">
      <w:pPr>
        <w:spacing w:after="0" w:line="240" w:lineRule="auto"/>
      </w:pPr>
      <w:r>
        <w:separator/>
      </w:r>
    </w:p>
  </w:footnote>
  <w:footnote w:type="continuationSeparator" w:id="0">
    <w:p w14:paraId="5507B724" w14:textId="77777777" w:rsidR="001056CD" w:rsidRDefault="001056CD" w:rsidP="003A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B0D"/>
    <w:multiLevelType w:val="hybridMultilevel"/>
    <w:tmpl w:val="AF525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1DC8"/>
    <w:multiLevelType w:val="hybridMultilevel"/>
    <w:tmpl w:val="92F2F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3206A"/>
    <w:multiLevelType w:val="hybridMultilevel"/>
    <w:tmpl w:val="6444FE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7E7B"/>
    <w:multiLevelType w:val="hybridMultilevel"/>
    <w:tmpl w:val="0FB4A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41493">
    <w:abstractNumId w:val="0"/>
  </w:num>
  <w:num w:numId="2" w16cid:durableId="656811390">
    <w:abstractNumId w:val="2"/>
  </w:num>
  <w:num w:numId="3" w16cid:durableId="298650963">
    <w:abstractNumId w:val="3"/>
  </w:num>
  <w:num w:numId="4" w16cid:durableId="138883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5D"/>
    <w:rsid w:val="00016F95"/>
    <w:rsid w:val="0003694B"/>
    <w:rsid w:val="00036DFB"/>
    <w:rsid w:val="00080D95"/>
    <w:rsid w:val="00084D58"/>
    <w:rsid w:val="000B2252"/>
    <w:rsid w:val="001056CD"/>
    <w:rsid w:val="00117D3D"/>
    <w:rsid w:val="00126112"/>
    <w:rsid w:val="00140D3D"/>
    <w:rsid w:val="001710C6"/>
    <w:rsid w:val="00197F7B"/>
    <w:rsid w:val="001F5E85"/>
    <w:rsid w:val="00231E19"/>
    <w:rsid w:val="00260F6B"/>
    <w:rsid w:val="00291AA8"/>
    <w:rsid w:val="0029717A"/>
    <w:rsid w:val="002A0FB1"/>
    <w:rsid w:val="002B4FB1"/>
    <w:rsid w:val="002C645D"/>
    <w:rsid w:val="00303D26"/>
    <w:rsid w:val="00341816"/>
    <w:rsid w:val="00363046"/>
    <w:rsid w:val="003640FF"/>
    <w:rsid w:val="00391C3F"/>
    <w:rsid w:val="003A7D62"/>
    <w:rsid w:val="003C66F5"/>
    <w:rsid w:val="004C45D0"/>
    <w:rsid w:val="004E0D3B"/>
    <w:rsid w:val="0052135F"/>
    <w:rsid w:val="00535DCF"/>
    <w:rsid w:val="00541719"/>
    <w:rsid w:val="00595C90"/>
    <w:rsid w:val="005B1D61"/>
    <w:rsid w:val="00645525"/>
    <w:rsid w:val="0068513E"/>
    <w:rsid w:val="006B2113"/>
    <w:rsid w:val="006C73FA"/>
    <w:rsid w:val="006F410C"/>
    <w:rsid w:val="00771713"/>
    <w:rsid w:val="00787874"/>
    <w:rsid w:val="007B5915"/>
    <w:rsid w:val="007D1672"/>
    <w:rsid w:val="007E6F1A"/>
    <w:rsid w:val="007E78BF"/>
    <w:rsid w:val="007F5B08"/>
    <w:rsid w:val="0080141E"/>
    <w:rsid w:val="008146BD"/>
    <w:rsid w:val="008218DD"/>
    <w:rsid w:val="0084455D"/>
    <w:rsid w:val="008478E5"/>
    <w:rsid w:val="0088228E"/>
    <w:rsid w:val="008A793B"/>
    <w:rsid w:val="008B091B"/>
    <w:rsid w:val="008B1752"/>
    <w:rsid w:val="0090094C"/>
    <w:rsid w:val="009038A2"/>
    <w:rsid w:val="009119E8"/>
    <w:rsid w:val="009239CC"/>
    <w:rsid w:val="009463DD"/>
    <w:rsid w:val="00954C7D"/>
    <w:rsid w:val="009E4C33"/>
    <w:rsid w:val="00A17253"/>
    <w:rsid w:val="00A472B2"/>
    <w:rsid w:val="00A76A7A"/>
    <w:rsid w:val="00AA15BF"/>
    <w:rsid w:val="00AB571C"/>
    <w:rsid w:val="00AC4A5E"/>
    <w:rsid w:val="00B314DB"/>
    <w:rsid w:val="00B90C4B"/>
    <w:rsid w:val="00B90F5D"/>
    <w:rsid w:val="00B93D3E"/>
    <w:rsid w:val="00B967D3"/>
    <w:rsid w:val="00BB1519"/>
    <w:rsid w:val="00BB6265"/>
    <w:rsid w:val="00BE516C"/>
    <w:rsid w:val="00BF5FEB"/>
    <w:rsid w:val="00C27948"/>
    <w:rsid w:val="00CC65F3"/>
    <w:rsid w:val="00D500AF"/>
    <w:rsid w:val="00D54651"/>
    <w:rsid w:val="00D62A09"/>
    <w:rsid w:val="00D63A5B"/>
    <w:rsid w:val="00D656B4"/>
    <w:rsid w:val="00D71983"/>
    <w:rsid w:val="00DA37DF"/>
    <w:rsid w:val="00DB76CD"/>
    <w:rsid w:val="00DC5BFF"/>
    <w:rsid w:val="00DC76FE"/>
    <w:rsid w:val="00E010F5"/>
    <w:rsid w:val="00E104D5"/>
    <w:rsid w:val="00E41659"/>
    <w:rsid w:val="00E506DF"/>
    <w:rsid w:val="00E80D6A"/>
    <w:rsid w:val="00EC1CAE"/>
    <w:rsid w:val="00EE034C"/>
    <w:rsid w:val="00EF3CFB"/>
    <w:rsid w:val="00F270E3"/>
    <w:rsid w:val="00F521FA"/>
    <w:rsid w:val="00F90686"/>
    <w:rsid w:val="00FB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A513"/>
  <w15:docId w15:val="{9B92ADC9-55CA-44EE-B101-15EF3018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A7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7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7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D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D6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546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97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srlranchi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95335142-61b0-404b-a35c-fd8475fd5c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 PC</dc:creator>
  <cp:lastModifiedBy>Alok Ranjan</cp:lastModifiedBy>
  <cp:revision>2</cp:revision>
  <cp:lastPrinted>2026-06-08T05:09:00Z</cp:lastPrinted>
  <dcterms:created xsi:type="dcterms:W3CDTF">2026-06-09T05:40:00Z</dcterms:created>
  <dcterms:modified xsi:type="dcterms:W3CDTF">2026-06-09T05:40:00Z</dcterms:modified>
</cp:coreProperties>
</file>